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1A1E" w:rsidRPr="00985201" w:rsidRDefault="00551A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51A1E" w:rsidRPr="00985201" w:rsidRDefault="00985201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t>ÉVALUATIONS CE1 24-25 - Analyse par école sur quatre priorités (lecture, lexique, compréhension, le nombre)</w:t>
      </w:r>
    </w:p>
    <w:p w14:paraId="00000003" w14:textId="4202B1EB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t>NOM école</w:t>
      </w:r>
      <w:r w:rsidRPr="00985201">
        <w:rPr>
          <w:rFonts w:ascii="Arial" w:eastAsia="Arial" w:hAnsi="Arial" w:cs="Arial"/>
          <w:sz w:val="24"/>
          <w:szCs w:val="24"/>
        </w:rPr>
        <w:t xml:space="preserve"> – </w:t>
      </w:r>
      <w:r w:rsidRPr="00985201">
        <w:rPr>
          <w:rFonts w:ascii="Arial" w:eastAsia="Arial" w:hAnsi="Arial" w:cs="Arial"/>
          <w:b/>
          <w:sz w:val="24"/>
          <w:szCs w:val="24"/>
          <w:u w:val="single"/>
        </w:rPr>
        <w:t>IPS</w:t>
      </w:r>
      <w:r w:rsidRPr="00985201">
        <w:rPr>
          <w:rFonts w:ascii="Arial" w:eastAsia="Arial" w:hAnsi="Arial" w:cs="Arial"/>
          <w:bCs/>
          <w:sz w:val="24"/>
          <w:szCs w:val="24"/>
        </w:rPr>
        <w:t xml:space="preserve"> : </w:t>
      </w:r>
      <w:r w:rsidRPr="00985201">
        <w:rPr>
          <w:rFonts w:ascii="Arial" w:eastAsia="Arial" w:hAnsi="Arial" w:cs="Arial"/>
          <w:sz w:val="24"/>
          <w:szCs w:val="24"/>
        </w:rPr>
        <w:tab/>
      </w:r>
    </w:p>
    <w:p w14:paraId="00000004" w14:textId="77777777" w:rsidR="00551A1E" w:rsidRPr="00985201" w:rsidRDefault="00985201">
      <w:pPr>
        <w:rPr>
          <w:sz w:val="24"/>
          <w:szCs w:val="24"/>
        </w:rPr>
      </w:pPr>
      <w:r w:rsidRPr="00985201">
        <w:rPr>
          <w:b/>
          <w:sz w:val="24"/>
          <w:szCs w:val="24"/>
          <w:u w:val="single"/>
        </w:rPr>
        <w:t>Lire à haute voix un texte</w:t>
      </w:r>
      <w:r w:rsidRPr="00985201">
        <w:rPr>
          <w:sz w:val="24"/>
          <w:szCs w:val="24"/>
        </w:rPr>
        <w:t xml:space="preserve"> : (lecture) </w:t>
      </w:r>
    </w:p>
    <w:bookmarkStart w:id="0" w:name="_heading=h.gjdgxs" w:colFirst="0" w:colLast="0"/>
    <w:bookmarkEnd w:id="0"/>
    <w:bookmarkStart w:id="1" w:name="_MON_1792259883"/>
    <w:bookmarkEnd w:id="1"/>
    <w:p w14:paraId="00000005" w14:textId="6E7F0C3F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object w:dxaOrig="5253" w:dyaOrig="2430" w14:anchorId="3ADDBA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62.5pt;height:121.5pt" o:ole="">
            <v:imagedata r:id="rId5" o:title=""/>
          </v:shape>
          <o:OLEObject Type="Embed" ProgID="Excel.Sheet.12" ShapeID="_x0000_i1030" DrawAspect="Content" ObjectID="_1792259965" r:id="rId6"/>
        </w:object>
      </w:r>
    </w:p>
    <w:p w14:paraId="00000006" w14:textId="77777777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t xml:space="preserve">Indicateurs : </w:t>
      </w:r>
      <w:r w:rsidRPr="00985201">
        <w:rPr>
          <w:rFonts w:ascii="Arial" w:eastAsia="Arial" w:hAnsi="Arial" w:cs="Arial"/>
          <w:sz w:val="24"/>
          <w:szCs w:val="24"/>
        </w:rPr>
        <w:t>REP : 61.9% (IPS&lt;90) - France 69.5% (90&lt;IPS&lt;110) – Privé 77.6% (IPS&gt;110)</w:t>
      </w:r>
    </w:p>
    <w:p w14:paraId="00000007" w14:textId="77777777" w:rsidR="00551A1E" w:rsidRPr="00985201" w:rsidRDefault="00551A1E">
      <w:pPr>
        <w:rPr>
          <w:rFonts w:ascii="Arial" w:eastAsia="Arial" w:hAnsi="Arial" w:cs="Arial"/>
          <w:sz w:val="20"/>
          <w:szCs w:val="20"/>
        </w:rPr>
      </w:pPr>
    </w:p>
    <w:p w14:paraId="00000008" w14:textId="77777777" w:rsidR="00551A1E" w:rsidRPr="00985201" w:rsidRDefault="00985201">
      <w:pPr>
        <w:rPr>
          <w:sz w:val="24"/>
          <w:szCs w:val="24"/>
        </w:rPr>
      </w:pPr>
      <w:r w:rsidRPr="00985201">
        <w:rPr>
          <w:b/>
          <w:sz w:val="24"/>
          <w:szCs w:val="24"/>
          <w:u w:val="single"/>
        </w:rPr>
        <w:t>Comprendre des mots lus par l’enseignant</w:t>
      </w:r>
      <w:r w:rsidRPr="00985201">
        <w:rPr>
          <w:sz w:val="24"/>
          <w:szCs w:val="24"/>
        </w:rPr>
        <w:t> : (lexique)</w:t>
      </w:r>
    </w:p>
    <w:bookmarkStart w:id="2" w:name="_heading=h.30j0zll" w:colFirst="0" w:colLast="0"/>
    <w:bookmarkEnd w:id="2"/>
    <w:p w14:paraId="00000009" w14:textId="77777777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object w:dxaOrig="5235" w:dyaOrig="2355" w14:anchorId="7B4DAB75">
          <v:shape id="_x0000_i1026" type="#_x0000_t75" style="width:262pt;height:118pt" o:ole="">
            <v:imagedata r:id="rId7" o:title=""/>
          </v:shape>
          <o:OLEObject Type="Embed" ProgID="Excel.Sheet.12" ShapeID="_x0000_i1026" DrawAspect="Content" ObjectID="_1792259966" r:id="rId8"/>
        </w:object>
      </w:r>
    </w:p>
    <w:p w14:paraId="0000000A" w14:textId="77777777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t xml:space="preserve">Indicateurs : </w:t>
      </w:r>
      <w:r w:rsidRPr="00985201">
        <w:rPr>
          <w:rFonts w:ascii="Arial" w:eastAsia="Arial" w:hAnsi="Arial" w:cs="Arial"/>
          <w:sz w:val="24"/>
          <w:szCs w:val="24"/>
        </w:rPr>
        <w:t>REP : 58.2% (IPS&lt;90) - France 79.8% (90&lt;IPS&lt;110) – Privé 87.1% (IPS&gt;110)</w:t>
      </w:r>
    </w:p>
    <w:p w14:paraId="0000000B" w14:textId="77777777" w:rsidR="00551A1E" w:rsidRPr="00985201" w:rsidRDefault="00551A1E">
      <w:pPr>
        <w:rPr>
          <w:rFonts w:ascii="Arial" w:eastAsia="Arial" w:hAnsi="Arial" w:cs="Arial"/>
          <w:sz w:val="20"/>
          <w:szCs w:val="20"/>
        </w:rPr>
      </w:pPr>
    </w:p>
    <w:p w14:paraId="0000000C" w14:textId="77777777" w:rsidR="00551A1E" w:rsidRPr="00985201" w:rsidRDefault="00985201">
      <w:pPr>
        <w:rPr>
          <w:sz w:val="24"/>
          <w:szCs w:val="24"/>
        </w:rPr>
      </w:pPr>
      <w:r w:rsidRPr="00985201">
        <w:rPr>
          <w:b/>
          <w:sz w:val="24"/>
          <w:szCs w:val="24"/>
          <w:u w:val="single"/>
        </w:rPr>
        <w:t>Comprendre des phrases lues par l’enseignant</w:t>
      </w:r>
      <w:r w:rsidRPr="00985201">
        <w:rPr>
          <w:sz w:val="24"/>
          <w:szCs w:val="24"/>
        </w:rPr>
        <w:t> : (compréhension)</w:t>
      </w:r>
    </w:p>
    <w:bookmarkStart w:id="3" w:name="_heading=h.1fob9te" w:colFirst="0" w:colLast="0"/>
    <w:bookmarkEnd w:id="3"/>
    <w:p w14:paraId="0000000D" w14:textId="77777777" w:rsidR="00551A1E" w:rsidRPr="00985201" w:rsidRDefault="00985201">
      <w:pPr>
        <w:rPr>
          <w:rFonts w:ascii="Arial" w:eastAsia="Arial" w:hAnsi="Arial" w:cs="Arial"/>
          <w:b/>
          <w:sz w:val="24"/>
          <w:szCs w:val="24"/>
        </w:rPr>
      </w:pPr>
      <w:r w:rsidRPr="00985201">
        <w:rPr>
          <w:rFonts w:ascii="Arial" w:eastAsia="Arial" w:hAnsi="Arial" w:cs="Arial"/>
          <w:b/>
          <w:sz w:val="24"/>
          <w:szCs w:val="24"/>
        </w:rPr>
        <w:object w:dxaOrig="5235" w:dyaOrig="2355" w14:anchorId="4235ABC1">
          <v:shape id="_x0000_i1027" type="#_x0000_t75" style="width:262pt;height:118pt" o:ole="">
            <v:imagedata r:id="rId9" o:title=""/>
          </v:shape>
          <o:OLEObject Type="Embed" ProgID="Excel.Sheet.12" ShapeID="_x0000_i1027" DrawAspect="Content" ObjectID="_1792259967" r:id="rId10"/>
        </w:object>
      </w:r>
    </w:p>
    <w:p w14:paraId="0000000E" w14:textId="77777777" w:rsidR="00551A1E" w:rsidRPr="00985201" w:rsidRDefault="00985201">
      <w:pPr>
        <w:rPr>
          <w:rFonts w:ascii="Arial" w:eastAsia="Arial" w:hAnsi="Arial" w:cs="Arial"/>
          <w:bCs/>
          <w:sz w:val="24"/>
          <w:szCs w:val="24"/>
        </w:rPr>
      </w:pPr>
      <w:bookmarkStart w:id="4" w:name="_heading=h.kwxej6rc4ida" w:colFirst="0" w:colLast="0"/>
      <w:bookmarkEnd w:id="4"/>
      <w:r w:rsidRPr="00985201">
        <w:rPr>
          <w:rFonts w:ascii="Arial" w:eastAsia="Arial" w:hAnsi="Arial" w:cs="Arial"/>
          <w:bCs/>
          <w:sz w:val="24"/>
          <w:szCs w:val="24"/>
        </w:rPr>
        <w:t xml:space="preserve">Indicateurs : </w:t>
      </w:r>
      <w:r w:rsidRPr="00985201">
        <w:rPr>
          <w:rFonts w:ascii="Arial" w:eastAsia="Arial" w:hAnsi="Arial" w:cs="Arial"/>
          <w:bCs/>
          <w:sz w:val="24"/>
          <w:szCs w:val="24"/>
        </w:rPr>
        <w:t>REP : 70.1% (IPS&lt;90) - France 85.2% (90&lt;IPS&lt;110) – Privé 89.9% (IPS&gt;110)</w:t>
      </w:r>
    </w:p>
    <w:p w14:paraId="0000000F" w14:textId="77777777" w:rsidR="00551A1E" w:rsidRPr="00985201" w:rsidRDefault="00551A1E">
      <w:pPr>
        <w:rPr>
          <w:rFonts w:ascii="Arial" w:eastAsia="Arial" w:hAnsi="Arial" w:cs="Arial"/>
          <w:b/>
          <w:sz w:val="24"/>
          <w:szCs w:val="24"/>
        </w:rPr>
      </w:pPr>
      <w:bookmarkStart w:id="5" w:name="_heading=h.ky13f7xh1xlh" w:colFirst="0" w:colLast="0"/>
      <w:bookmarkEnd w:id="5"/>
    </w:p>
    <w:p w14:paraId="00000010" w14:textId="77777777" w:rsidR="00551A1E" w:rsidRPr="00985201" w:rsidRDefault="00985201">
      <w:pPr>
        <w:rPr>
          <w:sz w:val="24"/>
          <w:szCs w:val="24"/>
        </w:rPr>
      </w:pPr>
      <w:r w:rsidRPr="00985201">
        <w:rPr>
          <w:b/>
          <w:sz w:val="24"/>
          <w:szCs w:val="24"/>
          <w:u w:val="single"/>
        </w:rPr>
        <w:t>Écrire des nombres entiers</w:t>
      </w:r>
      <w:r w:rsidRPr="00985201">
        <w:rPr>
          <w:sz w:val="24"/>
          <w:szCs w:val="24"/>
        </w:rPr>
        <w:t xml:space="preserve"> : (le nombre)</w:t>
      </w:r>
    </w:p>
    <w:bookmarkStart w:id="6" w:name="_heading=h.3znysh7" w:colFirst="0" w:colLast="0"/>
    <w:bookmarkEnd w:id="6"/>
    <w:p w14:paraId="00000011" w14:textId="77777777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object w:dxaOrig="5235" w:dyaOrig="2355" w14:anchorId="049C6C5B">
          <v:shape id="_x0000_i1028" type="#_x0000_t75" style="width:262pt;height:118pt" o:ole="">
            <v:imagedata r:id="rId11" o:title=""/>
          </v:shape>
          <o:OLEObject Type="Embed" ProgID="Excel.Sheet.12" ShapeID="_x0000_i1028" DrawAspect="Content" ObjectID="_1792259968" r:id="rId12"/>
        </w:object>
      </w:r>
    </w:p>
    <w:p w14:paraId="00000012" w14:textId="77777777" w:rsidR="00551A1E" w:rsidRPr="00985201" w:rsidRDefault="00985201">
      <w:pPr>
        <w:rPr>
          <w:rFonts w:ascii="Arial" w:eastAsia="Arial" w:hAnsi="Arial" w:cs="Arial"/>
          <w:sz w:val="24"/>
          <w:szCs w:val="24"/>
        </w:rPr>
      </w:pPr>
      <w:r w:rsidRPr="00985201">
        <w:rPr>
          <w:rFonts w:ascii="Arial" w:eastAsia="Arial" w:hAnsi="Arial" w:cs="Arial"/>
          <w:sz w:val="24"/>
          <w:szCs w:val="24"/>
        </w:rPr>
        <w:t>Indicateurs : REP : 71.5% (IPS&lt;90) - France 77.2% (90&lt;IPS&lt;110) – Privé 81.8% (IPS&gt;110)</w:t>
      </w:r>
    </w:p>
    <w:p w14:paraId="00000013" w14:textId="77777777" w:rsidR="00551A1E" w:rsidRPr="00985201" w:rsidRDefault="00551A1E">
      <w:pPr>
        <w:rPr>
          <w:rFonts w:ascii="Arial" w:eastAsia="Arial" w:hAnsi="Arial" w:cs="Arial"/>
          <w:sz w:val="24"/>
          <w:szCs w:val="24"/>
        </w:rPr>
      </w:pPr>
    </w:p>
    <w:sectPr w:rsidR="00551A1E" w:rsidRPr="0098520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1E"/>
    <w:rsid w:val="00551A1E"/>
    <w:rsid w:val="009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3DC"/>
  <w15:docId w15:val="{6A47FAFB-4B95-45B7-9114-B32DCD6C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F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SNaXOk+CzRu0WzGkumBS71Y4A==">CgMxLjAyCGguZ2pkZ3hzMgloLjMwajB6bGwyCWguMWZvYjl0ZTIOaC5rd3hlajZyYzRpZGEyDmgua3kxM2Y3eGgxeGxoMgloLjN6bnlzaDc4AHIhMV9rLUFXLUp1UEJsczFXNk41clJjQXJsaWc2cjR4Z0Ja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 Delphine</dc:creator>
  <cp:lastModifiedBy>XXXXX</cp:lastModifiedBy>
  <cp:revision>2</cp:revision>
  <dcterms:created xsi:type="dcterms:W3CDTF">2024-10-29T08:18:00Z</dcterms:created>
  <dcterms:modified xsi:type="dcterms:W3CDTF">2024-11-04T20:13:00Z</dcterms:modified>
</cp:coreProperties>
</file>